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EA" w:rsidRDefault="009D64EA" w:rsidP="009D64EA">
      <w:pPr>
        <w:pStyle w:val="NormalWeb"/>
        <w:shd w:val="clear" w:color="auto" w:fill="FFFFFF"/>
        <w:rPr>
          <w:rFonts w:ascii="Calibri" w:hAnsi="Calibri"/>
          <w:color w:val="000000"/>
        </w:rPr>
      </w:pPr>
      <w:bookmarkStart w:id="0" w:name="_GoBack"/>
      <w:bookmarkEnd w:id="0"/>
      <w:r>
        <w:rPr>
          <w:rFonts w:ascii="Calibri" w:hAnsi="Calibri"/>
          <w:color w:val="000000"/>
        </w:rPr>
        <w:t>Dear Mrs Pickering,</w:t>
      </w:r>
    </w:p>
    <w:p w:rsidR="009D64EA" w:rsidRDefault="009D64EA" w:rsidP="009D64EA">
      <w:pPr>
        <w:pStyle w:val="NormalWeb"/>
        <w:shd w:val="clear" w:color="auto" w:fill="FFFFFF"/>
        <w:rPr>
          <w:rFonts w:ascii="Calibri" w:hAnsi="Calibri"/>
          <w:color w:val="000000"/>
        </w:rPr>
      </w:pPr>
    </w:p>
    <w:p w:rsidR="009D64EA" w:rsidRDefault="009D64EA" w:rsidP="009D64EA">
      <w:pPr>
        <w:pStyle w:val="NormalWeb"/>
        <w:shd w:val="clear" w:color="auto" w:fill="FFFFFF"/>
        <w:rPr>
          <w:rFonts w:ascii="Calibri" w:hAnsi="Calibri"/>
          <w:color w:val="000000"/>
        </w:rPr>
      </w:pPr>
      <w:r>
        <w:rPr>
          <w:rFonts w:ascii="Calibri" w:hAnsi="Calibri"/>
          <w:color w:val="000000"/>
        </w:rPr>
        <w:t>Thank you for your email and for taking the time to get in touch. It's wonderful to hear how much the students of Our Lady and St. Anne's R.C. Primary School have raised, it really is fantastic news and we are so grateful!</w:t>
      </w:r>
    </w:p>
    <w:p w:rsidR="009D64EA" w:rsidRDefault="009D64EA" w:rsidP="009D64EA">
      <w:pPr>
        <w:pStyle w:val="NormalWeb"/>
        <w:shd w:val="clear" w:color="auto" w:fill="FFFFFF"/>
        <w:rPr>
          <w:rFonts w:ascii="Calibri" w:hAnsi="Calibri"/>
          <w:color w:val="000000"/>
        </w:rPr>
      </w:pPr>
    </w:p>
    <w:p w:rsidR="009D64EA" w:rsidRDefault="009D64EA" w:rsidP="009D64EA">
      <w:pPr>
        <w:pStyle w:val="NormalWeb"/>
        <w:shd w:val="clear" w:color="auto" w:fill="FFFFFF"/>
        <w:rPr>
          <w:rFonts w:ascii="Calibri" w:hAnsi="Calibri"/>
          <w:color w:val="000000"/>
        </w:rPr>
      </w:pPr>
      <w:r>
        <w:rPr>
          <w:rFonts w:ascii="Calibri" w:hAnsi="Calibri"/>
          <w:color w:val="000000"/>
        </w:rPr>
        <w:t> As an ex-primary school teacher, I know just how charitable children can be but it seems to me that your Year 6's are very kind and compassionate individuals indeed to raise so much, and in the midst of SATS season too! You must be so proud of all of them. On behalf of Cancer Research UK, let me be the first to congratulate the Year 6's for all of their wonderful work in raising this money! Well done and thank you so much!</w:t>
      </w:r>
    </w:p>
    <w:p w:rsidR="009D64EA" w:rsidRDefault="009D64EA" w:rsidP="009D64EA">
      <w:pPr>
        <w:pStyle w:val="NormalWeb"/>
        <w:shd w:val="clear" w:color="auto" w:fill="FFFFFF"/>
        <w:rPr>
          <w:rFonts w:ascii="Calibri" w:hAnsi="Calibri"/>
          <w:color w:val="000000"/>
        </w:rPr>
      </w:pPr>
    </w:p>
    <w:p w:rsidR="009D64EA" w:rsidRDefault="009D64EA" w:rsidP="009D64EA">
      <w:pPr>
        <w:pStyle w:val="NormalWeb"/>
        <w:shd w:val="clear" w:color="auto" w:fill="FFFFFF"/>
        <w:rPr>
          <w:rFonts w:ascii="Calibri" w:hAnsi="Calibri"/>
          <w:color w:val="000000"/>
        </w:rPr>
      </w:pPr>
      <w:r>
        <w:rPr>
          <w:rFonts w:ascii="Calibri" w:hAnsi="Calibri"/>
          <w:color w:val="000000"/>
        </w:rPr>
        <w:t>You may find it interesting to know that the amount of money your students raised could buy a state-of-the-art hotplate for our scientists (used to warm special solutions on and to find the perfect temperature for their experiments). When old fashioned Bunsen burners won’t cut the mustard, a hotplate will let a scientist choose the perfect temperature for their experiment which can be vital for combining certain chemicals and determining the fate of important experiments</w:t>
      </w:r>
      <w:proofErr w:type="gramStart"/>
      <w:r>
        <w:rPr>
          <w:rFonts w:ascii="Calibri" w:hAnsi="Calibri"/>
          <w:color w:val="000000"/>
        </w:rPr>
        <w:t>  -</w:t>
      </w:r>
      <w:proofErr w:type="gramEnd"/>
      <w:r>
        <w:rPr>
          <w:rFonts w:ascii="Calibri" w:hAnsi="Calibri"/>
          <w:color w:val="000000"/>
        </w:rPr>
        <w:t xml:space="preserve"> so this sizeable donation really is helping our scientists to bring forward the day when all cancers are cured.</w:t>
      </w:r>
    </w:p>
    <w:p w:rsidR="009D64EA" w:rsidRDefault="009D64EA" w:rsidP="009D64EA">
      <w:pPr>
        <w:pStyle w:val="NormalWeb"/>
        <w:shd w:val="clear" w:color="auto" w:fill="FFFFFF"/>
        <w:rPr>
          <w:rFonts w:ascii="Calibri" w:hAnsi="Calibri"/>
          <w:color w:val="000000"/>
        </w:rPr>
      </w:pPr>
    </w:p>
    <w:p w:rsidR="009D64EA" w:rsidRDefault="009D64EA" w:rsidP="009D64EA">
      <w:pPr>
        <w:pStyle w:val="NormalWeb"/>
        <w:shd w:val="clear" w:color="auto" w:fill="FFFFFF"/>
        <w:rPr>
          <w:rFonts w:ascii="Calibri" w:hAnsi="Calibri"/>
          <w:color w:val="000000"/>
        </w:rPr>
      </w:pPr>
      <w:r>
        <w:rPr>
          <w:rFonts w:ascii="Calibri" w:hAnsi="Calibri"/>
          <w:color w:val="000000"/>
        </w:rPr>
        <w:t>To see if it's possible to get one of our representatives out to the school, I've passed your email along to my colleagues in the Fundraising team who will contact you directly to organise this. You should expect to receive a phone call or an email from them within the next 10 working days at most.</w:t>
      </w:r>
    </w:p>
    <w:p w:rsidR="009D64EA" w:rsidRDefault="009D64EA" w:rsidP="009D64EA">
      <w:pPr>
        <w:pStyle w:val="NormalWeb"/>
        <w:shd w:val="clear" w:color="auto" w:fill="FFFFFF"/>
        <w:rPr>
          <w:rFonts w:ascii="Calibri" w:hAnsi="Calibri"/>
          <w:color w:val="000000"/>
        </w:rPr>
      </w:pPr>
    </w:p>
    <w:p w:rsidR="009D64EA" w:rsidRDefault="009D64EA" w:rsidP="009D64EA">
      <w:pPr>
        <w:pStyle w:val="NormalWeb"/>
        <w:shd w:val="clear" w:color="auto" w:fill="FFFFFF"/>
        <w:rPr>
          <w:rFonts w:ascii="Calibri" w:hAnsi="Calibri"/>
          <w:color w:val="000000"/>
        </w:rPr>
      </w:pPr>
      <w:r>
        <w:rPr>
          <w:rFonts w:ascii="Calibri" w:hAnsi="Calibri"/>
          <w:color w:val="000000"/>
        </w:rPr>
        <w:t xml:space="preserve">If there's anything else I can help with please feel free to get back in contact by email, by telephone or through our </w:t>
      </w:r>
      <w:proofErr w:type="spellStart"/>
      <w:r>
        <w:rPr>
          <w:rFonts w:ascii="Calibri" w:hAnsi="Calibri"/>
          <w:color w:val="000000"/>
        </w:rPr>
        <w:t>website.Thanks</w:t>
      </w:r>
      <w:proofErr w:type="spellEnd"/>
      <w:r>
        <w:rPr>
          <w:rFonts w:ascii="Calibri" w:hAnsi="Calibri"/>
          <w:color w:val="000000"/>
        </w:rPr>
        <w:t xml:space="preserve"> again for your email and for your generous support. Together we will beat cancer sooner.</w:t>
      </w:r>
    </w:p>
    <w:p w:rsidR="009D64EA" w:rsidRDefault="009D64EA" w:rsidP="009D64EA">
      <w:pPr>
        <w:pStyle w:val="NormalWeb"/>
        <w:shd w:val="clear" w:color="auto" w:fill="FFFFFF"/>
        <w:rPr>
          <w:rFonts w:ascii="Calibri" w:hAnsi="Calibri"/>
          <w:color w:val="000000"/>
        </w:rPr>
      </w:pPr>
    </w:p>
    <w:p w:rsidR="009D64EA" w:rsidRDefault="009D64EA" w:rsidP="009D64EA">
      <w:pPr>
        <w:pStyle w:val="NormalWeb"/>
        <w:shd w:val="clear" w:color="auto" w:fill="FFFFFF"/>
        <w:rPr>
          <w:rFonts w:ascii="Calibri" w:hAnsi="Calibri"/>
          <w:color w:val="000000"/>
        </w:rPr>
      </w:pPr>
      <w:r>
        <w:rPr>
          <w:rFonts w:ascii="Calibri" w:hAnsi="Calibri"/>
          <w:color w:val="000000"/>
        </w:rPr>
        <w:t>Kind regards,</w:t>
      </w:r>
    </w:p>
    <w:p w:rsidR="009D64EA" w:rsidRDefault="009D64EA" w:rsidP="009D64EA">
      <w:pPr>
        <w:pStyle w:val="NormalWeb"/>
        <w:shd w:val="clear" w:color="auto" w:fill="FFFFFF"/>
        <w:rPr>
          <w:rFonts w:ascii="Calibri" w:hAnsi="Calibri"/>
          <w:color w:val="000000"/>
        </w:rPr>
      </w:pPr>
    </w:p>
    <w:p w:rsidR="009D64EA" w:rsidRDefault="009D64EA" w:rsidP="009D64EA">
      <w:pPr>
        <w:pStyle w:val="NormalWeb"/>
        <w:shd w:val="clear" w:color="auto" w:fill="FFFFFF"/>
        <w:rPr>
          <w:rFonts w:ascii="Calibri" w:hAnsi="Calibri"/>
          <w:color w:val="000000"/>
        </w:rPr>
      </w:pPr>
      <w:r>
        <w:rPr>
          <w:rFonts w:ascii="Calibri" w:hAnsi="Calibri"/>
          <w:color w:val="000000"/>
        </w:rPr>
        <w:t>Charlie Drew</w:t>
      </w:r>
    </w:p>
    <w:p w:rsidR="009D64EA" w:rsidRDefault="009D64EA" w:rsidP="009D64EA">
      <w:pPr>
        <w:pStyle w:val="NormalWeb"/>
        <w:shd w:val="clear" w:color="auto" w:fill="FFFFFF"/>
        <w:rPr>
          <w:rFonts w:ascii="Calibri" w:hAnsi="Calibri"/>
          <w:color w:val="000000"/>
        </w:rPr>
      </w:pPr>
    </w:p>
    <w:p w:rsidR="009D64EA" w:rsidRDefault="009D64EA" w:rsidP="009D64EA">
      <w:pPr>
        <w:pStyle w:val="NormalWeb"/>
        <w:shd w:val="clear" w:color="auto" w:fill="FFFFFF"/>
        <w:rPr>
          <w:rFonts w:ascii="Calibri" w:hAnsi="Calibri"/>
          <w:color w:val="000000"/>
        </w:rPr>
      </w:pPr>
      <w:r>
        <w:rPr>
          <w:rFonts w:ascii="Calibri" w:hAnsi="Calibri"/>
          <w:color w:val="000000"/>
        </w:rPr>
        <w:t>Supporter Contact Advisor</w:t>
      </w:r>
      <w:r>
        <w:rPr>
          <w:rFonts w:ascii="Calibri" w:hAnsi="Calibri"/>
          <w:color w:val="000000"/>
        </w:rPr>
        <w:br/>
        <w:t>Supporter Services and Operations</w:t>
      </w:r>
    </w:p>
    <w:p w:rsidR="000C5D11" w:rsidRDefault="000C5D11"/>
    <w:sectPr w:rsidR="000C5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EA"/>
    <w:rsid w:val="000C5D11"/>
    <w:rsid w:val="009D64EA"/>
    <w:rsid w:val="00A4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4EA"/>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4EA"/>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itassne</dc:creator>
  <cp:lastModifiedBy>itassne</cp:lastModifiedBy>
  <cp:revision>2</cp:revision>
  <dcterms:created xsi:type="dcterms:W3CDTF">2016-05-16T12:19:00Z</dcterms:created>
  <dcterms:modified xsi:type="dcterms:W3CDTF">2016-05-16T12:19:00Z</dcterms:modified>
</cp:coreProperties>
</file>