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DA7C7" w14:textId="20A315F6" w:rsidR="00452E5D" w:rsidRDefault="00452E5D" w:rsidP="004D60D3">
      <w:pPr>
        <w:spacing w:after="225" w:line="259" w:lineRule="auto"/>
        <w:ind w:left="0" w:firstLine="0"/>
        <w:jc w:val="left"/>
      </w:pPr>
    </w:p>
    <w:p w14:paraId="3EFA564F" w14:textId="6EE12CEB" w:rsidR="00452E5D" w:rsidRPr="00E4686B" w:rsidRDefault="004D60D3">
      <w:pPr>
        <w:spacing w:after="0" w:line="259" w:lineRule="auto"/>
        <w:ind w:left="0" w:firstLine="0"/>
        <w:jc w:val="center"/>
        <w:rPr>
          <w:sz w:val="22"/>
        </w:rPr>
      </w:pPr>
      <w:r w:rsidRPr="00E4686B">
        <w:rPr>
          <w:b/>
          <w:sz w:val="22"/>
        </w:rPr>
        <w:t>Our Lady &amp; St Anne’s C</w:t>
      </w:r>
      <w:r w:rsidR="003E60D0" w:rsidRPr="00E4686B">
        <w:rPr>
          <w:b/>
          <w:sz w:val="22"/>
        </w:rPr>
        <w:t>atholic</w:t>
      </w:r>
      <w:r w:rsidRPr="00E4686B">
        <w:rPr>
          <w:b/>
          <w:sz w:val="22"/>
        </w:rPr>
        <w:t xml:space="preserve"> Primary School </w:t>
      </w:r>
      <w:r w:rsidRPr="00E4686B">
        <w:rPr>
          <w:rFonts w:ascii="Calibri" w:eastAsia="Calibri" w:hAnsi="Calibri" w:cs="Calibri"/>
          <w:sz w:val="22"/>
        </w:rPr>
        <w:t xml:space="preserve"> </w:t>
      </w:r>
    </w:p>
    <w:p w14:paraId="24CDE673" w14:textId="4F851FCB" w:rsidR="00452E5D" w:rsidRPr="00E4686B" w:rsidRDefault="00E4686B">
      <w:pPr>
        <w:spacing w:after="0" w:line="259" w:lineRule="auto"/>
        <w:ind w:left="14" w:right="3253" w:firstLine="0"/>
        <w:jc w:val="left"/>
        <w:rPr>
          <w:sz w:val="22"/>
        </w:rPr>
      </w:pPr>
      <w:r w:rsidRPr="00E4686B">
        <w:rPr>
          <w:noProof/>
          <w:sz w:val="22"/>
        </w:rPr>
        <w:drawing>
          <wp:anchor distT="0" distB="0" distL="114300" distR="114300" simplePos="0" relativeHeight="251658240" behindDoc="1" locked="0" layoutInCell="1" allowOverlap="1" wp14:anchorId="11A9C3C1" wp14:editId="5D96D887">
            <wp:simplePos x="0" y="0"/>
            <wp:positionH relativeFrom="column">
              <wp:posOffset>2294890</wp:posOffset>
            </wp:positionH>
            <wp:positionV relativeFrom="paragraph">
              <wp:posOffset>37465</wp:posOffset>
            </wp:positionV>
            <wp:extent cx="847725" cy="847725"/>
            <wp:effectExtent l="0" t="0" r="9525" b="9525"/>
            <wp:wrapNone/>
            <wp:docPr id="1" name="Picture 1" descr="C:\Users\skeenan\Ourlady &amp; St Anne's Primary School\Office - Office\School Logo\OLSA School Logo 2020 Blu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eenan\Ourlady &amp; St Anne's Primary School\Office - Office\School Logo\OLSA School Logo 2020 Blue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004D60D3" w:rsidRPr="00E4686B">
        <w:rPr>
          <w:rFonts w:ascii="Courier New" w:eastAsia="Courier New" w:hAnsi="Courier New" w:cs="Courier New"/>
          <w:sz w:val="22"/>
        </w:rPr>
        <w:t xml:space="preserve">              </w:t>
      </w:r>
      <w:r w:rsidR="004D60D3" w:rsidRPr="00E4686B">
        <w:rPr>
          <w:rFonts w:ascii="Calibri" w:eastAsia="Calibri" w:hAnsi="Calibri" w:cs="Calibri"/>
          <w:sz w:val="22"/>
        </w:rPr>
        <w:t xml:space="preserve"> </w:t>
      </w:r>
    </w:p>
    <w:p w14:paraId="0A0E83C7" w14:textId="2BB25DC4" w:rsidR="00452E5D" w:rsidRPr="00E4686B" w:rsidRDefault="00452E5D" w:rsidP="00E4686B">
      <w:pPr>
        <w:spacing w:after="49" w:line="259" w:lineRule="auto"/>
        <w:ind w:left="3267" w:firstLine="0"/>
        <w:jc w:val="left"/>
        <w:rPr>
          <w:sz w:val="22"/>
        </w:rPr>
      </w:pPr>
    </w:p>
    <w:p w14:paraId="739AE8BD" w14:textId="77777777" w:rsidR="00640D72" w:rsidRPr="00E4686B" w:rsidRDefault="00640D72">
      <w:pPr>
        <w:spacing w:after="49" w:line="259" w:lineRule="auto"/>
        <w:ind w:left="3267" w:firstLine="0"/>
        <w:jc w:val="left"/>
        <w:rPr>
          <w:sz w:val="22"/>
        </w:rPr>
      </w:pPr>
    </w:p>
    <w:p w14:paraId="2293E825" w14:textId="77777777" w:rsidR="00E4686B" w:rsidRDefault="00E4686B">
      <w:pPr>
        <w:spacing w:after="15" w:line="259" w:lineRule="auto"/>
        <w:ind w:left="196" w:firstLine="0"/>
        <w:jc w:val="center"/>
        <w:rPr>
          <w:b/>
          <w:sz w:val="22"/>
        </w:rPr>
      </w:pPr>
    </w:p>
    <w:p w14:paraId="19FA0E2E" w14:textId="77777777" w:rsidR="00E4686B" w:rsidRDefault="00E4686B">
      <w:pPr>
        <w:spacing w:after="15" w:line="259" w:lineRule="auto"/>
        <w:ind w:left="196" w:firstLine="0"/>
        <w:jc w:val="center"/>
        <w:rPr>
          <w:b/>
          <w:sz w:val="22"/>
        </w:rPr>
      </w:pPr>
    </w:p>
    <w:p w14:paraId="201ADE66" w14:textId="542E22D5" w:rsidR="00452E5D" w:rsidRPr="00E4686B" w:rsidRDefault="00D13414">
      <w:pPr>
        <w:spacing w:after="15" w:line="259" w:lineRule="auto"/>
        <w:ind w:left="196" w:firstLine="0"/>
        <w:jc w:val="center"/>
        <w:rPr>
          <w:sz w:val="22"/>
        </w:rPr>
      </w:pPr>
      <w:r>
        <w:rPr>
          <w:b/>
          <w:sz w:val="22"/>
        </w:rPr>
        <w:t>Mini</w:t>
      </w:r>
      <w:r w:rsidR="00962A59">
        <w:rPr>
          <w:b/>
          <w:sz w:val="22"/>
        </w:rPr>
        <w:t>-Bus Driver</w:t>
      </w:r>
      <w:r w:rsidR="004D60D3" w:rsidRPr="00E4686B">
        <w:rPr>
          <w:b/>
          <w:sz w:val="22"/>
        </w:rPr>
        <w:t xml:space="preserve"> </w:t>
      </w:r>
      <w:r w:rsidR="004D60D3" w:rsidRPr="00E4686B">
        <w:rPr>
          <w:rFonts w:ascii="Calibri" w:eastAsia="Calibri" w:hAnsi="Calibri" w:cs="Calibri"/>
          <w:sz w:val="22"/>
        </w:rPr>
        <w:t xml:space="preserve"> </w:t>
      </w:r>
    </w:p>
    <w:p w14:paraId="521E15AC" w14:textId="0863FB20" w:rsidR="00EC6BCD" w:rsidRDefault="004D60D3">
      <w:pPr>
        <w:spacing w:line="259" w:lineRule="auto"/>
        <w:ind w:left="24"/>
        <w:jc w:val="center"/>
        <w:rPr>
          <w:b/>
          <w:sz w:val="22"/>
        </w:rPr>
      </w:pPr>
      <w:r w:rsidRPr="00E4686B">
        <w:rPr>
          <w:b/>
          <w:sz w:val="22"/>
        </w:rPr>
        <w:t>Salary</w:t>
      </w:r>
      <w:r w:rsidR="007611E5">
        <w:rPr>
          <w:b/>
          <w:sz w:val="22"/>
        </w:rPr>
        <w:t xml:space="preserve"> Grade </w:t>
      </w:r>
      <w:r w:rsidR="00EC6BCD">
        <w:rPr>
          <w:b/>
          <w:sz w:val="22"/>
        </w:rPr>
        <w:t>BB</w:t>
      </w:r>
      <w:r w:rsidR="007611E5">
        <w:rPr>
          <w:b/>
          <w:sz w:val="22"/>
        </w:rPr>
        <w:t>0</w:t>
      </w:r>
      <w:r w:rsidR="004541A6">
        <w:rPr>
          <w:b/>
          <w:sz w:val="22"/>
        </w:rPr>
        <w:t>2</w:t>
      </w:r>
      <w:r w:rsidRPr="00E4686B">
        <w:rPr>
          <w:b/>
          <w:sz w:val="22"/>
        </w:rPr>
        <w:t xml:space="preserve"> £</w:t>
      </w:r>
      <w:r w:rsidR="00EC6BCD">
        <w:rPr>
          <w:b/>
          <w:sz w:val="22"/>
        </w:rPr>
        <w:t>20,812</w:t>
      </w:r>
      <w:r w:rsidR="002C7BC6" w:rsidRPr="00E4686B">
        <w:rPr>
          <w:b/>
          <w:color w:val="auto"/>
          <w:sz w:val="22"/>
        </w:rPr>
        <w:t xml:space="preserve"> per annum</w:t>
      </w:r>
      <w:r w:rsidR="007611E5">
        <w:rPr>
          <w:b/>
          <w:color w:val="auto"/>
          <w:sz w:val="22"/>
        </w:rPr>
        <w:t xml:space="preserve"> pro rata</w:t>
      </w:r>
      <w:r w:rsidRPr="00E4686B">
        <w:rPr>
          <w:b/>
          <w:color w:val="auto"/>
          <w:sz w:val="22"/>
        </w:rPr>
        <w:t xml:space="preserve"> </w:t>
      </w:r>
      <w:r w:rsidR="00EC6BCD">
        <w:rPr>
          <w:b/>
          <w:color w:val="auto"/>
          <w:sz w:val="22"/>
        </w:rPr>
        <w:t xml:space="preserve">- </w:t>
      </w:r>
      <w:r w:rsidRPr="00E4686B">
        <w:rPr>
          <w:b/>
          <w:color w:val="auto"/>
          <w:sz w:val="22"/>
        </w:rPr>
        <w:t xml:space="preserve">actual </w:t>
      </w:r>
      <w:r w:rsidR="007611E5">
        <w:rPr>
          <w:b/>
          <w:color w:val="auto"/>
          <w:sz w:val="22"/>
        </w:rPr>
        <w:t xml:space="preserve">salary </w:t>
      </w:r>
      <w:r w:rsidRPr="00E4686B">
        <w:rPr>
          <w:b/>
          <w:color w:val="auto"/>
          <w:sz w:val="22"/>
        </w:rPr>
        <w:t>£</w:t>
      </w:r>
      <w:r w:rsidR="00EC6BCD">
        <w:rPr>
          <w:b/>
          <w:color w:val="auto"/>
          <w:sz w:val="22"/>
        </w:rPr>
        <w:t>1,651</w:t>
      </w:r>
      <w:r w:rsidRPr="00E4686B">
        <w:rPr>
          <w:b/>
          <w:color w:val="auto"/>
          <w:sz w:val="22"/>
        </w:rPr>
        <w:t xml:space="preserve"> </w:t>
      </w:r>
      <w:r w:rsidRPr="00E4686B">
        <w:rPr>
          <w:b/>
          <w:sz w:val="22"/>
        </w:rPr>
        <w:t xml:space="preserve">per annum  </w:t>
      </w:r>
    </w:p>
    <w:p w14:paraId="41D2B783" w14:textId="58CFC53D" w:rsidR="00452E5D" w:rsidRPr="00E4686B" w:rsidRDefault="00EC6BCD">
      <w:pPr>
        <w:spacing w:line="259" w:lineRule="auto"/>
        <w:ind w:left="24"/>
        <w:jc w:val="center"/>
        <w:rPr>
          <w:sz w:val="22"/>
        </w:rPr>
      </w:pPr>
      <w:r>
        <w:rPr>
          <w:b/>
          <w:sz w:val="22"/>
        </w:rPr>
        <w:t>Term time only</w:t>
      </w:r>
      <w:r w:rsidR="004D60D3" w:rsidRPr="00E4686B">
        <w:rPr>
          <w:rFonts w:ascii="Calibri" w:eastAsia="Calibri" w:hAnsi="Calibri" w:cs="Calibri"/>
          <w:sz w:val="22"/>
        </w:rPr>
        <w:t xml:space="preserve"> </w:t>
      </w:r>
    </w:p>
    <w:p w14:paraId="4BD6E8DE" w14:textId="449329F1" w:rsidR="00452E5D" w:rsidRPr="00E4686B" w:rsidRDefault="00962A59" w:rsidP="00640D72">
      <w:pPr>
        <w:spacing w:line="259" w:lineRule="auto"/>
        <w:ind w:left="24"/>
        <w:jc w:val="center"/>
        <w:rPr>
          <w:sz w:val="22"/>
        </w:rPr>
      </w:pPr>
      <w:r>
        <w:rPr>
          <w:b/>
          <w:sz w:val="22"/>
        </w:rPr>
        <w:t>3.5</w:t>
      </w:r>
      <w:r w:rsidR="004D60D3" w:rsidRPr="00E4686B">
        <w:rPr>
          <w:b/>
          <w:sz w:val="22"/>
        </w:rPr>
        <w:t xml:space="preserve"> hrs per wee</w:t>
      </w:r>
      <w:r w:rsidR="00640D72" w:rsidRPr="00E4686B">
        <w:rPr>
          <w:b/>
          <w:sz w:val="22"/>
        </w:rPr>
        <w:t>k</w:t>
      </w:r>
      <w:r w:rsidR="004D60D3" w:rsidRPr="00E4686B">
        <w:rPr>
          <w:b/>
          <w:sz w:val="22"/>
        </w:rPr>
        <w:t xml:space="preserve"> </w:t>
      </w:r>
      <w:r w:rsidR="00640D72" w:rsidRPr="00E4686B">
        <w:rPr>
          <w:b/>
          <w:sz w:val="22"/>
        </w:rPr>
        <w:t>(</w:t>
      </w:r>
      <w:r w:rsidR="004541A6">
        <w:rPr>
          <w:b/>
          <w:sz w:val="22"/>
        </w:rPr>
        <w:t>9.30am</w:t>
      </w:r>
      <w:r w:rsidR="004D60D3" w:rsidRPr="00E4686B">
        <w:rPr>
          <w:b/>
          <w:sz w:val="22"/>
        </w:rPr>
        <w:t xml:space="preserve"> – </w:t>
      </w:r>
      <w:r w:rsidR="00811EEC">
        <w:rPr>
          <w:b/>
          <w:sz w:val="22"/>
        </w:rPr>
        <w:t>1</w:t>
      </w:r>
      <w:r w:rsidR="004D60D3" w:rsidRPr="00E4686B">
        <w:rPr>
          <w:b/>
          <w:sz w:val="22"/>
        </w:rPr>
        <w:t xml:space="preserve">pm </w:t>
      </w:r>
      <w:r w:rsidR="00E4686B" w:rsidRPr="00E4686B">
        <w:rPr>
          <w:b/>
          <w:sz w:val="22"/>
        </w:rPr>
        <w:t>Tues</w:t>
      </w:r>
      <w:r w:rsidR="004D60D3" w:rsidRPr="00E4686B">
        <w:rPr>
          <w:b/>
          <w:sz w:val="22"/>
        </w:rPr>
        <w:t>)</w:t>
      </w:r>
    </w:p>
    <w:p w14:paraId="1FD46109" w14:textId="0C1CB84B" w:rsidR="00452E5D" w:rsidRPr="00E4686B" w:rsidRDefault="004D60D3" w:rsidP="008B1199">
      <w:pPr>
        <w:spacing w:after="0" w:line="259" w:lineRule="auto"/>
        <w:ind w:left="166" w:firstLine="0"/>
        <w:jc w:val="left"/>
        <w:rPr>
          <w:sz w:val="22"/>
        </w:rPr>
      </w:pPr>
      <w:r w:rsidRPr="00E4686B">
        <w:rPr>
          <w:b/>
          <w:sz w:val="22"/>
        </w:rPr>
        <w:t xml:space="preserve">(Additional hours </w:t>
      </w:r>
      <w:r w:rsidR="004F26EE" w:rsidRPr="00E4686B">
        <w:rPr>
          <w:b/>
          <w:sz w:val="22"/>
        </w:rPr>
        <w:t>may</w:t>
      </w:r>
      <w:r w:rsidRPr="00E4686B">
        <w:rPr>
          <w:b/>
          <w:sz w:val="22"/>
        </w:rPr>
        <w:t xml:space="preserve"> be required to cover</w:t>
      </w:r>
      <w:r w:rsidR="008B1199">
        <w:rPr>
          <w:b/>
          <w:sz w:val="22"/>
        </w:rPr>
        <w:t xml:space="preserve"> any out of school activities on a</w:t>
      </w:r>
      <w:r w:rsidR="00404FD7">
        <w:rPr>
          <w:b/>
          <w:sz w:val="22"/>
        </w:rPr>
        <w:t>n</w:t>
      </w:r>
      <w:r w:rsidR="008B1199">
        <w:rPr>
          <w:b/>
          <w:sz w:val="22"/>
        </w:rPr>
        <w:t xml:space="preserve"> </w:t>
      </w:r>
      <w:proofErr w:type="spellStart"/>
      <w:r w:rsidR="008B1199">
        <w:rPr>
          <w:b/>
          <w:sz w:val="22"/>
        </w:rPr>
        <w:t>adhoc</w:t>
      </w:r>
      <w:proofErr w:type="spellEnd"/>
      <w:r w:rsidR="00FE239B">
        <w:rPr>
          <w:b/>
          <w:sz w:val="22"/>
        </w:rPr>
        <w:t xml:space="preserve"> basis</w:t>
      </w:r>
      <w:r w:rsidRPr="00E4686B">
        <w:rPr>
          <w:b/>
          <w:sz w:val="22"/>
        </w:rPr>
        <w:t xml:space="preserve">) </w:t>
      </w:r>
      <w:r w:rsidRPr="00E4686B">
        <w:rPr>
          <w:rFonts w:ascii="Calibri" w:eastAsia="Calibri" w:hAnsi="Calibri" w:cs="Calibri"/>
          <w:sz w:val="22"/>
        </w:rPr>
        <w:t xml:space="preserve"> </w:t>
      </w:r>
      <w:r w:rsidRPr="00E4686B">
        <w:rPr>
          <w:b/>
          <w:sz w:val="22"/>
        </w:rPr>
        <w:t xml:space="preserve"> </w:t>
      </w:r>
      <w:r w:rsidRPr="00E4686B">
        <w:rPr>
          <w:rFonts w:ascii="Calibri" w:eastAsia="Calibri" w:hAnsi="Calibri" w:cs="Calibri"/>
          <w:sz w:val="22"/>
        </w:rPr>
        <w:t xml:space="preserve"> </w:t>
      </w:r>
    </w:p>
    <w:p w14:paraId="319B470D" w14:textId="368B7DF6" w:rsidR="00452E5D" w:rsidRPr="00E4686B" w:rsidRDefault="004D60D3">
      <w:pPr>
        <w:spacing w:line="259" w:lineRule="auto"/>
        <w:ind w:left="24" w:right="3"/>
        <w:jc w:val="center"/>
        <w:rPr>
          <w:rFonts w:ascii="Calibri" w:eastAsia="Calibri" w:hAnsi="Calibri" w:cs="Calibri"/>
          <w:sz w:val="22"/>
        </w:rPr>
      </w:pPr>
      <w:r w:rsidRPr="00E4686B">
        <w:rPr>
          <w:b/>
          <w:sz w:val="22"/>
        </w:rPr>
        <w:t xml:space="preserve">Permanent Contract </w:t>
      </w:r>
      <w:r w:rsidRPr="00E4686B">
        <w:rPr>
          <w:rFonts w:ascii="Calibri" w:eastAsia="Calibri" w:hAnsi="Calibri" w:cs="Calibri"/>
          <w:sz w:val="22"/>
        </w:rPr>
        <w:t xml:space="preserve"> </w:t>
      </w:r>
    </w:p>
    <w:p w14:paraId="6273FB1D" w14:textId="4277CD81" w:rsidR="00640D72" w:rsidRPr="00E4686B" w:rsidRDefault="00640D72" w:rsidP="00640D72">
      <w:pPr>
        <w:spacing w:after="0" w:line="240" w:lineRule="auto"/>
        <w:ind w:left="0" w:firstLine="0"/>
        <w:jc w:val="center"/>
        <w:rPr>
          <w:rFonts w:eastAsia="Times New Roman"/>
          <w:b/>
          <w:bCs/>
          <w:color w:val="auto"/>
          <w:sz w:val="22"/>
        </w:rPr>
      </w:pPr>
      <w:r w:rsidRPr="00E4686B">
        <w:rPr>
          <w:rFonts w:eastAsia="Times New Roman"/>
          <w:b/>
          <w:bCs/>
          <w:color w:val="auto"/>
          <w:sz w:val="22"/>
        </w:rPr>
        <w:t>*This post attracts a Living Wage supplement. In addition to the hourly rate, this post will receive the Living Wage supplement to bring the hourly rate up to a minimum of £</w:t>
      </w:r>
      <w:r w:rsidR="00EC6BCD">
        <w:rPr>
          <w:rFonts w:eastAsia="Times New Roman"/>
          <w:b/>
          <w:bCs/>
          <w:color w:val="auto"/>
          <w:sz w:val="22"/>
        </w:rPr>
        <w:t>10</w:t>
      </w:r>
      <w:r w:rsidRPr="00E4686B">
        <w:rPr>
          <w:rFonts w:eastAsia="Times New Roman"/>
          <w:b/>
          <w:bCs/>
          <w:color w:val="auto"/>
          <w:sz w:val="22"/>
        </w:rPr>
        <w:t xml:space="preserve">.90 an </w:t>
      </w:r>
      <w:proofErr w:type="gramStart"/>
      <w:r w:rsidRPr="00E4686B">
        <w:rPr>
          <w:rFonts w:eastAsia="Times New Roman"/>
          <w:b/>
          <w:bCs/>
          <w:color w:val="auto"/>
          <w:sz w:val="22"/>
        </w:rPr>
        <w:t>hour.*</w:t>
      </w:r>
      <w:proofErr w:type="gramEnd"/>
    </w:p>
    <w:p w14:paraId="77FA9005" w14:textId="77777777" w:rsidR="00640D72" w:rsidRPr="00E4686B" w:rsidRDefault="00640D72">
      <w:pPr>
        <w:spacing w:line="259" w:lineRule="auto"/>
        <w:ind w:left="24" w:right="3"/>
        <w:jc w:val="center"/>
        <w:rPr>
          <w:sz w:val="22"/>
        </w:rPr>
      </w:pPr>
    </w:p>
    <w:p w14:paraId="2D017AB7" w14:textId="77777777" w:rsidR="00452E5D" w:rsidRPr="00E4686B" w:rsidRDefault="004D60D3">
      <w:pPr>
        <w:spacing w:after="0" w:line="259" w:lineRule="auto"/>
        <w:ind w:left="916" w:firstLine="0"/>
        <w:jc w:val="center"/>
        <w:rPr>
          <w:sz w:val="22"/>
        </w:rPr>
      </w:pPr>
      <w:r w:rsidRPr="00E4686B">
        <w:rPr>
          <w:b/>
          <w:sz w:val="22"/>
        </w:rPr>
        <w:t xml:space="preserve"> </w:t>
      </w:r>
      <w:r w:rsidRPr="00E4686B">
        <w:rPr>
          <w:rFonts w:ascii="Calibri" w:eastAsia="Calibri" w:hAnsi="Calibri" w:cs="Calibri"/>
          <w:sz w:val="22"/>
        </w:rPr>
        <w:t xml:space="preserve"> </w:t>
      </w:r>
    </w:p>
    <w:p w14:paraId="2CCD92C7" w14:textId="77777777" w:rsidR="00452E5D" w:rsidRPr="00E4686B" w:rsidRDefault="004D60D3" w:rsidP="00640D72">
      <w:pPr>
        <w:spacing w:after="16" w:line="259" w:lineRule="auto"/>
        <w:ind w:left="0"/>
        <w:jc w:val="left"/>
        <w:rPr>
          <w:sz w:val="22"/>
        </w:rPr>
      </w:pPr>
      <w:r w:rsidRPr="00E4686B">
        <w:rPr>
          <w:b/>
          <w:sz w:val="22"/>
        </w:rPr>
        <w:t xml:space="preserve">Required for Immediate Appointment  </w:t>
      </w:r>
      <w:r w:rsidRPr="00E4686B">
        <w:rPr>
          <w:rFonts w:ascii="Calibri" w:eastAsia="Calibri" w:hAnsi="Calibri" w:cs="Calibri"/>
          <w:sz w:val="22"/>
        </w:rPr>
        <w:t xml:space="preserve"> </w:t>
      </w:r>
    </w:p>
    <w:p w14:paraId="65849D07" w14:textId="77777777" w:rsidR="00452E5D" w:rsidRPr="00E4686B" w:rsidRDefault="004D60D3">
      <w:pPr>
        <w:spacing w:after="14" w:line="259" w:lineRule="auto"/>
        <w:ind w:left="14" w:firstLine="0"/>
        <w:jc w:val="left"/>
        <w:rPr>
          <w:sz w:val="22"/>
        </w:rPr>
      </w:pPr>
      <w:r w:rsidRPr="00E4686B">
        <w:rPr>
          <w:sz w:val="22"/>
        </w:rPr>
        <w:t xml:space="preserve"> </w:t>
      </w:r>
      <w:r w:rsidRPr="00E4686B">
        <w:rPr>
          <w:rFonts w:ascii="Calibri" w:eastAsia="Calibri" w:hAnsi="Calibri" w:cs="Calibri"/>
          <w:sz w:val="22"/>
        </w:rPr>
        <w:t xml:space="preserve"> </w:t>
      </w:r>
    </w:p>
    <w:p w14:paraId="2B891359" w14:textId="57F9297C" w:rsidR="00452E5D" w:rsidRPr="00E4686B" w:rsidRDefault="004D60D3">
      <w:pPr>
        <w:ind w:left="-5"/>
        <w:rPr>
          <w:sz w:val="22"/>
        </w:rPr>
      </w:pPr>
      <w:r w:rsidRPr="00E4686B">
        <w:rPr>
          <w:sz w:val="22"/>
        </w:rPr>
        <w:t xml:space="preserve">The Governors are seeking to appoint a suitably qualified enthusiastic and </w:t>
      </w:r>
      <w:r w:rsidR="00B4109C" w:rsidRPr="00E4686B">
        <w:rPr>
          <w:sz w:val="22"/>
        </w:rPr>
        <w:t>well-motivated</w:t>
      </w:r>
      <w:r w:rsidRPr="00E4686B">
        <w:rPr>
          <w:sz w:val="22"/>
        </w:rPr>
        <w:t xml:space="preserve"> </w:t>
      </w:r>
      <w:r w:rsidR="00FE239B">
        <w:rPr>
          <w:sz w:val="22"/>
        </w:rPr>
        <w:t>bus driver</w:t>
      </w:r>
      <w:r w:rsidRPr="00E4686B">
        <w:rPr>
          <w:sz w:val="22"/>
        </w:rPr>
        <w:t xml:space="preserve"> to join our team.  </w:t>
      </w:r>
      <w:r w:rsidRPr="00E4686B">
        <w:rPr>
          <w:rFonts w:ascii="Calibri" w:eastAsia="Calibri" w:hAnsi="Calibri" w:cs="Calibri"/>
          <w:sz w:val="22"/>
        </w:rPr>
        <w:t xml:space="preserve"> </w:t>
      </w:r>
    </w:p>
    <w:p w14:paraId="44B81632" w14:textId="77777777" w:rsidR="00452E5D" w:rsidRPr="00E4686B" w:rsidRDefault="004D60D3">
      <w:pPr>
        <w:spacing w:after="15" w:line="259" w:lineRule="auto"/>
        <w:ind w:left="14" w:firstLine="0"/>
        <w:jc w:val="left"/>
        <w:rPr>
          <w:sz w:val="22"/>
        </w:rPr>
      </w:pPr>
      <w:r w:rsidRPr="00E4686B">
        <w:rPr>
          <w:sz w:val="22"/>
        </w:rPr>
        <w:t xml:space="preserve"> </w:t>
      </w:r>
      <w:r w:rsidRPr="00E4686B">
        <w:rPr>
          <w:rFonts w:ascii="Calibri" w:eastAsia="Calibri" w:hAnsi="Calibri" w:cs="Calibri"/>
          <w:sz w:val="22"/>
        </w:rPr>
        <w:t xml:space="preserve"> </w:t>
      </w:r>
    </w:p>
    <w:p w14:paraId="65386656" w14:textId="77777777" w:rsidR="00452E5D" w:rsidRPr="00E4686B" w:rsidRDefault="004D60D3">
      <w:pPr>
        <w:ind w:left="-5"/>
        <w:rPr>
          <w:sz w:val="22"/>
        </w:rPr>
      </w:pPr>
      <w:r w:rsidRPr="00E4686B">
        <w:rPr>
          <w:sz w:val="22"/>
        </w:rPr>
        <w:t xml:space="preserve">We are looking for someone who: </w:t>
      </w:r>
      <w:r w:rsidRPr="00E4686B">
        <w:rPr>
          <w:rFonts w:ascii="Calibri" w:eastAsia="Calibri" w:hAnsi="Calibri" w:cs="Calibri"/>
          <w:sz w:val="22"/>
        </w:rPr>
        <w:t xml:space="preserve"> </w:t>
      </w:r>
    </w:p>
    <w:p w14:paraId="3FBAD9D8" w14:textId="77777777" w:rsidR="00452E5D" w:rsidRPr="00E4686B" w:rsidRDefault="004D60D3">
      <w:pPr>
        <w:spacing w:after="16" w:line="259" w:lineRule="auto"/>
        <w:ind w:left="14" w:firstLine="0"/>
        <w:jc w:val="left"/>
        <w:rPr>
          <w:sz w:val="22"/>
        </w:rPr>
      </w:pPr>
      <w:r w:rsidRPr="00E4686B">
        <w:rPr>
          <w:sz w:val="22"/>
        </w:rPr>
        <w:t xml:space="preserve"> </w:t>
      </w:r>
      <w:r w:rsidRPr="00E4686B">
        <w:rPr>
          <w:rFonts w:ascii="Calibri" w:eastAsia="Calibri" w:hAnsi="Calibri" w:cs="Calibri"/>
          <w:sz w:val="22"/>
        </w:rPr>
        <w:t xml:space="preserve"> </w:t>
      </w:r>
    </w:p>
    <w:p w14:paraId="7E43FCD2" w14:textId="77777777" w:rsidR="00452E5D" w:rsidRPr="00E4686B" w:rsidRDefault="004D60D3">
      <w:pPr>
        <w:numPr>
          <w:ilvl w:val="0"/>
          <w:numId w:val="1"/>
        </w:numPr>
        <w:ind w:hanging="360"/>
        <w:rPr>
          <w:sz w:val="22"/>
        </w:rPr>
      </w:pPr>
      <w:r w:rsidRPr="00E4686B">
        <w:rPr>
          <w:sz w:val="22"/>
        </w:rPr>
        <w:t xml:space="preserve">Supports the Catholic ethos of our school  </w:t>
      </w:r>
      <w:r w:rsidRPr="00E4686B">
        <w:rPr>
          <w:sz w:val="22"/>
        </w:rPr>
        <w:tab/>
        <w:t xml:space="preserve"> </w:t>
      </w:r>
      <w:r w:rsidRPr="00E4686B">
        <w:rPr>
          <w:rFonts w:ascii="Calibri" w:eastAsia="Calibri" w:hAnsi="Calibri" w:cs="Calibri"/>
          <w:sz w:val="22"/>
        </w:rPr>
        <w:t xml:space="preserve"> </w:t>
      </w:r>
    </w:p>
    <w:p w14:paraId="1146FDD3" w14:textId="77777777" w:rsidR="00452E5D" w:rsidRPr="00E4686B" w:rsidRDefault="004D60D3">
      <w:pPr>
        <w:numPr>
          <w:ilvl w:val="0"/>
          <w:numId w:val="1"/>
        </w:numPr>
        <w:ind w:hanging="360"/>
        <w:rPr>
          <w:sz w:val="22"/>
        </w:rPr>
      </w:pPr>
      <w:r w:rsidRPr="00E4686B">
        <w:rPr>
          <w:sz w:val="22"/>
        </w:rPr>
        <w:t xml:space="preserve">Is extremely organised </w:t>
      </w:r>
      <w:r w:rsidRPr="00E4686B">
        <w:rPr>
          <w:rFonts w:ascii="Calibri" w:eastAsia="Calibri" w:hAnsi="Calibri" w:cs="Calibri"/>
          <w:sz w:val="22"/>
        </w:rPr>
        <w:t xml:space="preserve"> </w:t>
      </w:r>
    </w:p>
    <w:p w14:paraId="6B84531A" w14:textId="77777777" w:rsidR="00452E5D" w:rsidRPr="00E4686B" w:rsidRDefault="004D60D3">
      <w:pPr>
        <w:numPr>
          <w:ilvl w:val="0"/>
          <w:numId w:val="1"/>
        </w:numPr>
        <w:ind w:hanging="360"/>
        <w:rPr>
          <w:sz w:val="22"/>
        </w:rPr>
      </w:pPr>
      <w:r w:rsidRPr="00E4686B">
        <w:rPr>
          <w:sz w:val="22"/>
        </w:rPr>
        <w:t xml:space="preserve">Has high expectations  </w:t>
      </w:r>
      <w:r w:rsidRPr="00E4686B">
        <w:rPr>
          <w:rFonts w:ascii="Calibri" w:eastAsia="Calibri" w:hAnsi="Calibri" w:cs="Calibri"/>
          <w:sz w:val="22"/>
        </w:rPr>
        <w:t xml:space="preserve"> </w:t>
      </w:r>
    </w:p>
    <w:p w14:paraId="4E750946" w14:textId="77777777" w:rsidR="00452E5D" w:rsidRPr="00E4686B" w:rsidRDefault="004D60D3">
      <w:pPr>
        <w:numPr>
          <w:ilvl w:val="0"/>
          <w:numId w:val="1"/>
        </w:numPr>
        <w:ind w:hanging="360"/>
        <w:rPr>
          <w:sz w:val="22"/>
        </w:rPr>
      </w:pPr>
      <w:r w:rsidRPr="00E4686B">
        <w:rPr>
          <w:sz w:val="22"/>
        </w:rPr>
        <w:t xml:space="preserve">Works as part of a team to achieve very high standards </w:t>
      </w:r>
      <w:r w:rsidRPr="00E4686B">
        <w:rPr>
          <w:rFonts w:ascii="Calibri" w:eastAsia="Calibri" w:hAnsi="Calibri" w:cs="Calibri"/>
          <w:sz w:val="22"/>
        </w:rPr>
        <w:t xml:space="preserve"> </w:t>
      </w:r>
    </w:p>
    <w:p w14:paraId="7AF1B3F1" w14:textId="77777777" w:rsidR="00452E5D" w:rsidRPr="00E4686B" w:rsidRDefault="004D60D3">
      <w:pPr>
        <w:numPr>
          <w:ilvl w:val="0"/>
          <w:numId w:val="1"/>
        </w:numPr>
        <w:ind w:hanging="360"/>
        <w:rPr>
          <w:sz w:val="22"/>
        </w:rPr>
      </w:pPr>
      <w:r w:rsidRPr="00E4686B">
        <w:rPr>
          <w:sz w:val="22"/>
        </w:rPr>
        <w:t xml:space="preserve">Has a good sense of humour! </w:t>
      </w:r>
      <w:r w:rsidRPr="00E4686B">
        <w:rPr>
          <w:rFonts w:ascii="Calibri" w:eastAsia="Calibri" w:hAnsi="Calibri" w:cs="Calibri"/>
          <w:sz w:val="22"/>
        </w:rPr>
        <w:t xml:space="preserve"> </w:t>
      </w:r>
    </w:p>
    <w:p w14:paraId="25912BE0" w14:textId="77777777" w:rsidR="00452E5D" w:rsidRPr="00E4686B" w:rsidRDefault="004D60D3">
      <w:pPr>
        <w:spacing w:after="14" w:line="259" w:lineRule="auto"/>
        <w:ind w:left="14" w:firstLine="0"/>
        <w:jc w:val="left"/>
        <w:rPr>
          <w:sz w:val="22"/>
        </w:rPr>
      </w:pPr>
      <w:r w:rsidRPr="00E4686B">
        <w:rPr>
          <w:sz w:val="22"/>
        </w:rPr>
        <w:t xml:space="preserve"> </w:t>
      </w:r>
      <w:r w:rsidRPr="00E4686B">
        <w:rPr>
          <w:rFonts w:ascii="Calibri" w:eastAsia="Calibri" w:hAnsi="Calibri" w:cs="Calibri"/>
          <w:sz w:val="22"/>
        </w:rPr>
        <w:t xml:space="preserve"> </w:t>
      </w:r>
    </w:p>
    <w:p w14:paraId="4D4CE5A6" w14:textId="77777777" w:rsidR="00452E5D" w:rsidRPr="00E4686B" w:rsidRDefault="004D60D3">
      <w:pPr>
        <w:ind w:left="-5"/>
        <w:rPr>
          <w:sz w:val="22"/>
        </w:rPr>
      </w:pPr>
      <w:r w:rsidRPr="00E4686B">
        <w:rPr>
          <w:sz w:val="22"/>
        </w:rPr>
        <w:t xml:space="preserve">The Governing Body is strongly committed to safeguarding and promoting the welfare of children and young people.  The post is subject to an Enhanced Certificate of Disclosure from the Disclosure and Barring Service and a range of other recruitment checks. </w:t>
      </w:r>
      <w:r w:rsidRPr="00E4686B">
        <w:rPr>
          <w:rFonts w:ascii="Calibri" w:eastAsia="Calibri" w:hAnsi="Calibri" w:cs="Calibri"/>
          <w:sz w:val="22"/>
        </w:rPr>
        <w:t xml:space="preserve"> </w:t>
      </w:r>
    </w:p>
    <w:p w14:paraId="1A12F0C4" w14:textId="77777777" w:rsidR="00452E5D" w:rsidRPr="00E4686B" w:rsidRDefault="004D60D3">
      <w:pPr>
        <w:spacing w:after="14" w:line="259" w:lineRule="auto"/>
        <w:ind w:left="14" w:firstLine="0"/>
        <w:jc w:val="left"/>
        <w:rPr>
          <w:sz w:val="22"/>
        </w:rPr>
      </w:pPr>
      <w:r w:rsidRPr="00E4686B">
        <w:rPr>
          <w:sz w:val="22"/>
        </w:rPr>
        <w:t xml:space="preserve"> </w:t>
      </w:r>
      <w:r w:rsidRPr="00E4686B">
        <w:rPr>
          <w:rFonts w:ascii="Calibri" w:eastAsia="Calibri" w:hAnsi="Calibri" w:cs="Calibri"/>
          <w:sz w:val="22"/>
        </w:rPr>
        <w:t xml:space="preserve"> </w:t>
      </w:r>
    </w:p>
    <w:p w14:paraId="63AB5269" w14:textId="77777777" w:rsidR="00452E5D" w:rsidRPr="00E4686B" w:rsidRDefault="004D60D3">
      <w:pPr>
        <w:ind w:left="-5"/>
        <w:rPr>
          <w:sz w:val="22"/>
        </w:rPr>
      </w:pPr>
      <w:r w:rsidRPr="00E4686B">
        <w:rPr>
          <w:sz w:val="22"/>
        </w:rPr>
        <w:t xml:space="preserve">Application forms and further details are available on the school website only. </w:t>
      </w:r>
      <w:r w:rsidRPr="00E4686B">
        <w:rPr>
          <w:b/>
          <w:sz w:val="22"/>
        </w:rPr>
        <w:t xml:space="preserve">www.olsa.org.uk.  </w:t>
      </w:r>
      <w:r w:rsidRPr="00E4686B">
        <w:rPr>
          <w:rFonts w:ascii="Calibri" w:eastAsia="Calibri" w:hAnsi="Calibri" w:cs="Calibri"/>
          <w:sz w:val="22"/>
        </w:rPr>
        <w:t xml:space="preserve"> </w:t>
      </w:r>
    </w:p>
    <w:p w14:paraId="3E8583BA" w14:textId="77777777" w:rsidR="00452E5D" w:rsidRPr="00E4686B" w:rsidRDefault="004D60D3">
      <w:pPr>
        <w:spacing w:after="15" w:line="259" w:lineRule="auto"/>
        <w:ind w:left="14" w:firstLine="0"/>
        <w:jc w:val="left"/>
        <w:rPr>
          <w:sz w:val="22"/>
        </w:rPr>
      </w:pPr>
      <w:r w:rsidRPr="00E4686B">
        <w:rPr>
          <w:b/>
          <w:sz w:val="22"/>
        </w:rPr>
        <w:t xml:space="preserve"> </w:t>
      </w:r>
      <w:r w:rsidRPr="00E4686B">
        <w:rPr>
          <w:rFonts w:ascii="Calibri" w:eastAsia="Calibri" w:hAnsi="Calibri" w:cs="Calibri"/>
          <w:sz w:val="22"/>
        </w:rPr>
        <w:t xml:space="preserve"> </w:t>
      </w:r>
    </w:p>
    <w:p w14:paraId="231B3A88" w14:textId="77777777" w:rsidR="00452E5D" w:rsidRPr="00E4686B" w:rsidRDefault="004D60D3">
      <w:pPr>
        <w:ind w:left="-5"/>
        <w:rPr>
          <w:sz w:val="22"/>
        </w:rPr>
      </w:pPr>
      <w:r w:rsidRPr="00E4686B">
        <w:rPr>
          <w:sz w:val="22"/>
        </w:rPr>
        <w:t xml:space="preserve">Completed applications are to be returned by </w:t>
      </w:r>
      <w:r w:rsidR="004F26EE" w:rsidRPr="00E4686B">
        <w:rPr>
          <w:sz w:val="22"/>
        </w:rPr>
        <w:t>email</w:t>
      </w:r>
      <w:r w:rsidRPr="00E4686B">
        <w:rPr>
          <w:sz w:val="22"/>
        </w:rPr>
        <w:t xml:space="preserve"> to the School Business </w:t>
      </w:r>
      <w:r w:rsidRPr="00E4686B">
        <w:rPr>
          <w:rFonts w:ascii="Calibri" w:eastAsia="Calibri" w:hAnsi="Calibri" w:cs="Calibri"/>
          <w:sz w:val="22"/>
        </w:rPr>
        <w:t xml:space="preserve"> </w:t>
      </w:r>
    </w:p>
    <w:p w14:paraId="66A14394" w14:textId="13355A83" w:rsidR="00452E5D" w:rsidRPr="00E4686B" w:rsidRDefault="004D60D3">
      <w:pPr>
        <w:ind w:left="-5"/>
        <w:rPr>
          <w:sz w:val="22"/>
        </w:rPr>
      </w:pPr>
      <w:r w:rsidRPr="00E4686B">
        <w:rPr>
          <w:sz w:val="22"/>
        </w:rPr>
        <w:t xml:space="preserve">Manager to </w:t>
      </w:r>
      <w:r w:rsidR="00B4109C" w:rsidRPr="00E4686B">
        <w:rPr>
          <w:color w:val="0000FF"/>
          <w:sz w:val="22"/>
          <w:u w:val="single" w:color="0000FF"/>
        </w:rPr>
        <w:t>recruitment</w:t>
      </w:r>
      <w:r w:rsidRPr="00E4686B">
        <w:rPr>
          <w:color w:val="0000FF"/>
          <w:sz w:val="22"/>
          <w:u w:val="single" w:color="0000FF"/>
        </w:rPr>
        <w:t>@olsa.org.uk</w:t>
      </w:r>
      <w:r w:rsidRPr="00E4686B">
        <w:rPr>
          <w:sz w:val="22"/>
        </w:rPr>
        <w:t xml:space="preserve">  </w:t>
      </w:r>
      <w:r w:rsidRPr="00E4686B">
        <w:rPr>
          <w:rFonts w:ascii="Calibri" w:eastAsia="Calibri" w:hAnsi="Calibri" w:cs="Calibri"/>
          <w:sz w:val="22"/>
        </w:rPr>
        <w:t xml:space="preserve"> </w:t>
      </w:r>
    </w:p>
    <w:p w14:paraId="53AA6C3E" w14:textId="77777777" w:rsidR="00452E5D" w:rsidRPr="00E4686B" w:rsidRDefault="004D60D3">
      <w:pPr>
        <w:spacing w:after="11" w:line="259" w:lineRule="auto"/>
        <w:ind w:left="14" w:firstLine="0"/>
        <w:jc w:val="left"/>
        <w:rPr>
          <w:sz w:val="22"/>
        </w:rPr>
      </w:pPr>
      <w:r w:rsidRPr="00E4686B">
        <w:rPr>
          <w:b/>
          <w:sz w:val="22"/>
        </w:rPr>
        <w:t xml:space="preserve"> </w:t>
      </w:r>
      <w:r w:rsidRPr="00E4686B">
        <w:rPr>
          <w:rFonts w:ascii="Calibri" w:eastAsia="Calibri" w:hAnsi="Calibri" w:cs="Calibri"/>
          <w:sz w:val="22"/>
        </w:rPr>
        <w:t xml:space="preserve"> </w:t>
      </w:r>
    </w:p>
    <w:p w14:paraId="4C075A71" w14:textId="34A6C200" w:rsidR="00452E5D" w:rsidRPr="00E4686B" w:rsidRDefault="004D60D3">
      <w:pPr>
        <w:spacing w:after="24" w:line="259" w:lineRule="auto"/>
        <w:ind w:left="-5"/>
        <w:jc w:val="left"/>
        <w:rPr>
          <w:sz w:val="22"/>
        </w:rPr>
      </w:pPr>
      <w:r w:rsidRPr="00E4686B">
        <w:rPr>
          <w:b/>
          <w:sz w:val="22"/>
        </w:rPr>
        <w:t xml:space="preserve">Closing Date: </w:t>
      </w:r>
      <w:r w:rsidR="00DD6DF0">
        <w:rPr>
          <w:b/>
          <w:sz w:val="22"/>
        </w:rPr>
        <w:t xml:space="preserve">Friday </w:t>
      </w:r>
      <w:r w:rsidR="00FA095B">
        <w:rPr>
          <w:b/>
          <w:sz w:val="22"/>
        </w:rPr>
        <w:t>1</w:t>
      </w:r>
      <w:r w:rsidR="00FA095B" w:rsidRPr="00FA095B">
        <w:rPr>
          <w:b/>
          <w:sz w:val="22"/>
          <w:vertAlign w:val="superscript"/>
        </w:rPr>
        <w:t>st</w:t>
      </w:r>
      <w:r w:rsidR="00FA095B">
        <w:rPr>
          <w:b/>
          <w:sz w:val="22"/>
        </w:rPr>
        <w:t xml:space="preserve"> December</w:t>
      </w:r>
      <w:r w:rsidR="00AE03C5">
        <w:rPr>
          <w:b/>
          <w:sz w:val="22"/>
        </w:rPr>
        <w:t xml:space="preserve"> 2023</w:t>
      </w:r>
    </w:p>
    <w:p w14:paraId="51258BAC" w14:textId="26D595F3" w:rsidR="00452E5D" w:rsidRDefault="004D60D3">
      <w:pPr>
        <w:spacing w:after="24" w:line="259" w:lineRule="auto"/>
        <w:ind w:left="-5"/>
        <w:jc w:val="left"/>
        <w:rPr>
          <w:rFonts w:ascii="Calibri" w:eastAsia="Calibri" w:hAnsi="Calibri" w:cs="Calibri"/>
          <w:sz w:val="22"/>
        </w:rPr>
      </w:pPr>
      <w:r w:rsidRPr="00E4686B">
        <w:rPr>
          <w:b/>
          <w:sz w:val="22"/>
        </w:rPr>
        <w:t xml:space="preserve">Shortlisting: </w:t>
      </w:r>
      <w:r w:rsidR="00B4109C" w:rsidRPr="00E4686B">
        <w:rPr>
          <w:b/>
          <w:sz w:val="22"/>
        </w:rPr>
        <w:t>TBC</w:t>
      </w:r>
      <w:r w:rsidRPr="00E4686B">
        <w:rPr>
          <w:b/>
          <w:sz w:val="22"/>
        </w:rPr>
        <w:t xml:space="preserve"> </w:t>
      </w:r>
      <w:r w:rsidRPr="00E4686B">
        <w:rPr>
          <w:rFonts w:ascii="Calibri" w:eastAsia="Calibri" w:hAnsi="Calibri" w:cs="Calibri"/>
          <w:sz w:val="22"/>
        </w:rPr>
        <w:t xml:space="preserve"> </w:t>
      </w:r>
      <w:bookmarkStart w:id="0" w:name="_GoBack"/>
      <w:bookmarkEnd w:id="0"/>
    </w:p>
    <w:p w14:paraId="2882E2CF" w14:textId="3BB39BB8" w:rsidR="00E83B3A" w:rsidRPr="00E83B3A" w:rsidRDefault="00E83B3A">
      <w:pPr>
        <w:spacing w:after="24" w:line="259" w:lineRule="auto"/>
        <w:ind w:left="-5"/>
        <w:jc w:val="left"/>
        <w:rPr>
          <w:b/>
          <w:bCs/>
          <w:sz w:val="22"/>
        </w:rPr>
      </w:pPr>
      <w:r w:rsidRPr="00E83B3A">
        <w:rPr>
          <w:rFonts w:eastAsia="Calibri"/>
          <w:b/>
          <w:bCs/>
          <w:sz w:val="22"/>
        </w:rPr>
        <w:t>Interview TBC</w:t>
      </w:r>
    </w:p>
    <w:p w14:paraId="286C3188" w14:textId="758A91F8" w:rsidR="00452E5D" w:rsidRPr="00E4686B" w:rsidRDefault="00452E5D">
      <w:pPr>
        <w:spacing w:after="24" w:line="259" w:lineRule="auto"/>
        <w:ind w:left="-5"/>
        <w:jc w:val="left"/>
        <w:rPr>
          <w:sz w:val="22"/>
        </w:rPr>
      </w:pPr>
    </w:p>
    <w:sectPr w:rsidR="00452E5D" w:rsidRPr="00E4686B">
      <w:pgSz w:w="11906" w:h="16838"/>
      <w:pgMar w:top="1440" w:right="1798" w:bottom="1440" w:left="17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02123"/>
    <w:multiLevelType w:val="hybridMultilevel"/>
    <w:tmpl w:val="02D641FC"/>
    <w:lvl w:ilvl="0" w:tplc="DBD8A0F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E1D8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A2EF0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5E917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4EFF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18F44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2C5A4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00FF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20CED2">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5D"/>
    <w:rsid w:val="001C036B"/>
    <w:rsid w:val="002C7BC6"/>
    <w:rsid w:val="003A0E85"/>
    <w:rsid w:val="003E60D0"/>
    <w:rsid w:val="00404FD7"/>
    <w:rsid w:val="00452E5D"/>
    <w:rsid w:val="004541A6"/>
    <w:rsid w:val="004D60D3"/>
    <w:rsid w:val="004F26EE"/>
    <w:rsid w:val="00584118"/>
    <w:rsid w:val="00640D72"/>
    <w:rsid w:val="00695972"/>
    <w:rsid w:val="006962C9"/>
    <w:rsid w:val="006A65AD"/>
    <w:rsid w:val="007611E5"/>
    <w:rsid w:val="007E19C0"/>
    <w:rsid w:val="00811EEC"/>
    <w:rsid w:val="008B1199"/>
    <w:rsid w:val="00962A59"/>
    <w:rsid w:val="00AE03C5"/>
    <w:rsid w:val="00B30626"/>
    <w:rsid w:val="00B4109C"/>
    <w:rsid w:val="00D13414"/>
    <w:rsid w:val="00DD6DF0"/>
    <w:rsid w:val="00E4686B"/>
    <w:rsid w:val="00E83B3A"/>
    <w:rsid w:val="00EC6BCD"/>
    <w:rsid w:val="00FA095B"/>
    <w:rsid w:val="00FE2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3163"/>
  <w15:docId w15:val="{3EFA1B21-429B-4845-B4AD-984C2550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54"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3d3b069-54ba-4366-9692-54c15e95c8b1" xsi:nil="true"/>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2c3e727f9c5d0bce059334d7e978cd66">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084bf6b542aefff9363658036066a60d"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E62A9-A30D-4ED6-A6EC-E1638D442C75}">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73d3b069-54ba-4366-9692-54c15e95c8b1"/>
    <ds:schemaRef ds:uri="b513c728-1a37-4ed0-8a2d-dde2c7edeab8"/>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1CE718B4-DB04-4840-8BE7-3F7F28D1E826}">
  <ds:schemaRefs>
    <ds:schemaRef ds:uri="http://schemas.microsoft.com/sharepoint/v3/contenttype/forms"/>
  </ds:schemaRefs>
</ds:datastoreItem>
</file>

<file path=customXml/itemProps3.xml><?xml version="1.0" encoding="utf-8"?>
<ds:datastoreItem xmlns:ds="http://schemas.openxmlformats.org/officeDocument/2006/customXml" ds:itemID="{673F17A9-BD45-40DF-8407-5D9E7CA84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b513c728-1a37-4ed0-8a2d-dde2c7ede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Diocese of Hexham and Newcastle</vt:lpstr>
    </vt:vector>
  </TitlesOfParts>
  <Company>Ourlady and St Annes RC Primary School</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Hexham and Newcastle</dc:title>
  <dc:subject/>
  <dc:creator>admins</dc:creator>
  <cp:keywords/>
  <cp:lastModifiedBy>Sarah Keenan</cp:lastModifiedBy>
  <cp:revision>2</cp:revision>
  <dcterms:created xsi:type="dcterms:W3CDTF">2023-11-06T15:48:00Z</dcterms:created>
  <dcterms:modified xsi:type="dcterms:W3CDTF">2023-11-06T15:48:00Z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116700</vt:r8>
  </property>
  <property fmtid="{D5CDD505-2E9C-101B-9397-08002B2CF9AE}" pid="3" name="ContentTypeId">
    <vt:lpwstr>0x010100E399B71DE9A1FF47B2E66F42A1A5BFF4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